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84" w:rsidRPr="000F2085" w:rsidRDefault="00E72CC3">
      <w:pPr>
        <w:pStyle w:val="Kopfzeile"/>
        <w:tabs>
          <w:tab w:val="clear" w:pos="4536"/>
          <w:tab w:val="clear" w:pos="9072"/>
        </w:tabs>
        <w:rPr>
          <w:rFonts w:ascii="Arial" w:hAnsi="Arial" w:cs="Arial"/>
          <w:noProof/>
        </w:rPr>
      </w:pPr>
      <w:r w:rsidRPr="000F208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6C04C" wp14:editId="61BC0145">
                <wp:simplePos x="0" y="0"/>
                <wp:positionH relativeFrom="margin">
                  <wp:posOffset>-554355</wp:posOffset>
                </wp:positionH>
                <wp:positionV relativeFrom="margin">
                  <wp:posOffset>0</wp:posOffset>
                </wp:positionV>
                <wp:extent cx="1143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3.65pt,0" to="-3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tz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">
                <w10:wrap anchorx="margin" anchory="margin"/>
              </v:line>
            </w:pict>
          </mc:Fallback>
        </mc:AlternateContent>
      </w:r>
      <w:r w:rsidRPr="000F208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898FDC" wp14:editId="2C608B98">
                <wp:simplePos x="0" y="0"/>
                <wp:positionH relativeFrom="column">
                  <wp:posOffset>111760</wp:posOffset>
                </wp:positionH>
                <wp:positionV relativeFrom="paragraph">
                  <wp:posOffset>-3161665</wp:posOffset>
                </wp:positionV>
                <wp:extent cx="2606040" cy="17145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84" w:rsidRDefault="00DC0D8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An das</w:t>
                            </w:r>
                          </w:p>
                          <w:p w:rsidR="00EE3DE3" w:rsidRDefault="00EE3DE3">
                            <w:pPr>
                              <w:rPr>
                                <w:noProof/>
                              </w:rPr>
                            </w:pPr>
                          </w:p>
                          <w:p w:rsidR="00DC0D84" w:rsidRDefault="006F29D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IT Center </w:t>
                            </w:r>
                          </w:p>
                          <w:p w:rsidR="006F29D6" w:rsidRDefault="00E72CC3">
                            <w:r>
                              <w:rPr>
                                <w:noProof/>
                              </w:rPr>
                              <w:t>d</w:t>
                            </w:r>
                            <w:r w:rsidR="006F29D6">
                              <w:rPr>
                                <w:noProof/>
                              </w:rPr>
                              <w:t>er RWTH Aachen University</w:t>
                            </w:r>
                          </w:p>
                          <w:p w:rsidR="00DC0D84" w:rsidRDefault="00304063">
                            <w:r>
                              <w:rPr>
                                <w:noProof/>
                              </w:rPr>
                              <w:t>Abt. Druckservice</w:t>
                            </w:r>
                          </w:p>
                          <w:p w:rsidR="00DC0D84" w:rsidRDefault="00DC0D84">
                            <w:r>
                              <w:t>Seffenter Weg 23</w:t>
                            </w:r>
                          </w:p>
                          <w:p w:rsidR="00DC0D84" w:rsidRDefault="00E72CC3">
                            <w:r>
                              <w:t>52074</w:t>
                            </w:r>
                            <w:r w:rsidR="00DC0D84">
                              <w:t xml:space="preserve"> Aachen</w:t>
                            </w:r>
                          </w:p>
                          <w:p w:rsidR="00EE3DE3" w:rsidRDefault="00EE3DE3"/>
                          <w:p w:rsidR="00DC0D84" w:rsidRDefault="00DC0D84">
                            <w:r>
                              <w:t xml:space="preserve">- </w:t>
                            </w:r>
                            <w:r w:rsidR="006F29D6">
                              <w:t>HIER</w:t>
                            </w:r>
                            <w: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8pt;margin-top:-248.95pt;width:205.2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w7gQ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" stroked="f">
                <v:textbox>
                  <w:txbxContent>
                    <w:p w:rsidR="00DC0D84" w:rsidRDefault="00DC0D8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An das</w:t>
                      </w:r>
                    </w:p>
                    <w:p w:rsidR="00EE3DE3" w:rsidRDefault="00EE3DE3">
                      <w:pPr>
                        <w:rPr>
                          <w:noProof/>
                        </w:rPr>
                      </w:pPr>
                    </w:p>
                    <w:p w:rsidR="00DC0D84" w:rsidRDefault="006F29D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IT Center </w:t>
                      </w:r>
                    </w:p>
                    <w:p w:rsidR="006F29D6" w:rsidRDefault="00E72CC3">
                      <w:r>
                        <w:rPr>
                          <w:noProof/>
                        </w:rPr>
                        <w:t>d</w:t>
                      </w:r>
                      <w:r w:rsidR="006F29D6">
                        <w:rPr>
                          <w:noProof/>
                        </w:rPr>
                        <w:t>er RWTH Aachen University</w:t>
                      </w:r>
                    </w:p>
                    <w:p w:rsidR="00DC0D84" w:rsidRDefault="00304063">
                      <w:r>
                        <w:rPr>
                          <w:noProof/>
                        </w:rPr>
                        <w:t>Abt. Druckservice</w:t>
                      </w:r>
                    </w:p>
                    <w:p w:rsidR="00DC0D84" w:rsidRDefault="00DC0D84">
                      <w:r>
                        <w:t>Seffenter Weg 23</w:t>
                      </w:r>
                    </w:p>
                    <w:p w:rsidR="00DC0D84" w:rsidRDefault="00E72CC3">
                      <w:r>
                        <w:t>52074</w:t>
                      </w:r>
                      <w:r w:rsidR="00DC0D84">
                        <w:t xml:space="preserve"> Aachen</w:t>
                      </w:r>
                    </w:p>
                    <w:p w:rsidR="00EE3DE3" w:rsidRDefault="00EE3DE3"/>
                    <w:p w:rsidR="00DC0D84" w:rsidRDefault="00DC0D84">
                      <w:r>
                        <w:t xml:space="preserve">- </w:t>
                      </w:r>
                      <w:r w:rsidR="006F29D6">
                        <w:t>HIER</w:t>
                      </w:r>
                      <w:r>
                        <w:t xml:space="preserve">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0D84" w:rsidRPr="000F2085" w:rsidRDefault="00DC0D84">
      <w:pPr>
        <w:rPr>
          <w:rFonts w:ascii="Arial" w:hAnsi="Arial" w:cs="Arial"/>
        </w:rPr>
        <w:sectPr w:rsidR="00DC0D84" w:rsidRPr="000F2085" w:rsidSect="00EE3DE3">
          <w:headerReference w:type="first" r:id="rId8"/>
          <w:pgSz w:w="11906" w:h="16838" w:code="9"/>
          <w:pgMar w:top="5954" w:right="1134" w:bottom="567" w:left="1134" w:header="0" w:footer="0" w:gutter="0"/>
          <w:pgNumType w:start="1"/>
          <w:cols w:space="720"/>
          <w:titlePg/>
          <w:docGrid w:linePitch="326"/>
        </w:sectPr>
      </w:pPr>
    </w:p>
    <w:p w:rsidR="00DC0D84" w:rsidRPr="000F2085" w:rsidRDefault="00DC0D84">
      <w:pPr>
        <w:pStyle w:val="berschrift2"/>
        <w:rPr>
          <w:rFonts w:ascii="Arial" w:hAnsi="Arial" w:cs="Arial"/>
        </w:rPr>
      </w:pPr>
      <w:r w:rsidRPr="000F2085">
        <w:rPr>
          <w:rFonts w:ascii="Arial" w:hAnsi="Arial" w:cs="Arial"/>
        </w:rPr>
        <w:lastRenderedPageBreak/>
        <w:t>Genehmigung zur monatlichen Umbuchung von entstandenen Druckkosten</w:t>
      </w:r>
    </w:p>
    <w:p w:rsidR="00DC0D84" w:rsidRPr="000F2085" w:rsidRDefault="00DC0D84">
      <w:pPr>
        <w:rPr>
          <w:rFonts w:ascii="Arial" w:hAnsi="Arial" w:cs="Arial"/>
          <w:sz w:val="22"/>
        </w:rPr>
      </w:pPr>
    </w:p>
    <w:p w:rsidR="00DC0D84" w:rsidRPr="000F2085" w:rsidRDefault="00DC0D84">
      <w:pPr>
        <w:rPr>
          <w:rFonts w:ascii="Arial" w:hAnsi="Arial" w:cs="Arial"/>
          <w:sz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>Institut: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>Institutsleiter: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B83DAB">
            <w:pPr>
              <w:rPr>
                <w:rFonts w:ascii="Arial" w:hAnsi="Arial" w:cs="Arial"/>
                <w:sz w:val="22"/>
              </w:rPr>
            </w:pPr>
            <w:proofErr w:type="spellStart"/>
            <w:r w:rsidRPr="000F2085">
              <w:rPr>
                <w:rFonts w:ascii="Arial" w:hAnsi="Arial" w:cs="Arial"/>
                <w:sz w:val="22"/>
              </w:rPr>
              <w:t>PSP</w:t>
            </w:r>
            <w:proofErr w:type="spellEnd"/>
            <w:r w:rsidRPr="000F2085">
              <w:rPr>
                <w:rFonts w:ascii="Arial" w:hAnsi="Arial" w:cs="Arial"/>
                <w:sz w:val="22"/>
              </w:rPr>
              <w:t>-Element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>Kostenlimit pro Kalenderjahr:</w:t>
            </w:r>
          </w:p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>(falls gewünscht)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DC0D84" w:rsidP="000F2085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 xml:space="preserve">Bevollmächtigter für die </w:t>
            </w:r>
            <w:proofErr w:type="spellStart"/>
            <w:r w:rsidR="000F2085">
              <w:rPr>
                <w:rFonts w:ascii="Arial" w:hAnsi="Arial" w:cs="Arial"/>
                <w:sz w:val="22"/>
              </w:rPr>
              <w:t>PSP</w:t>
            </w:r>
            <w:proofErr w:type="spellEnd"/>
            <w:r w:rsidRPr="000F208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</w:tbl>
    <w:p w:rsidR="00DC0D84" w:rsidRPr="000F2085" w:rsidRDefault="00DC0D84">
      <w:pPr>
        <w:rPr>
          <w:rFonts w:ascii="Arial" w:hAnsi="Arial" w:cs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>Ansprechperson: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  <w:tr w:rsidR="00DC0D84" w:rsidRPr="000F2085">
        <w:trPr>
          <w:trHeight w:val="397"/>
        </w:trPr>
        <w:tc>
          <w:tcPr>
            <w:tcW w:w="3544" w:type="dxa"/>
            <w:vAlign w:val="center"/>
          </w:tcPr>
          <w:p w:rsidR="00DC0D84" w:rsidRPr="000F2085" w:rsidRDefault="00DC0D84" w:rsidP="000F2085">
            <w:pPr>
              <w:rPr>
                <w:rFonts w:ascii="Arial" w:hAnsi="Arial" w:cs="Arial"/>
                <w:sz w:val="22"/>
              </w:rPr>
            </w:pPr>
            <w:r w:rsidRPr="000F2085">
              <w:rPr>
                <w:rFonts w:ascii="Arial" w:hAnsi="Arial" w:cs="Arial"/>
                <w:sz w:val="22"/>
              </w:rPr>
              <w:t>E</w:t>
            </w:r>
            <w:r w:rsidR="000F2085">
              <w:rPr>
                <w:rFonts w:ascii="Arial" w:hAnsi="Arial" w:cs="Arial"/>
                <w:sz w:val="22"/>
              </w:rPr>
              <w:t>-M</w:t>
            </w:r>
            <w:r w:rsidRPr="000F2085">
              <w:rPr>
                <w:rFonts w:ascii="Arial" w:hAnsi="Arial" w:cs="Arial"/>
                <w:sz w:val="22"/>
              </w:rPr>
              <w:t>ail:</w:t>
            </w:r>
          </w:p>
        </w:tc>
        <w:tc>
          <w:tcPr>
            <w:tcW w:w="5528" w:type="dxa"/>
          </w:tcPr>
          <w:p w:rsidR="00DC0D84" w:rsidRPr="000F2085" w:rsidRDefault="00DC0D84">
            <w:pPr>
              <w:rPr>
                <w:rFonts w:ascii="Arial" w:hAnsi="Arial" w:cs="Arial"/>
                <w:sz w:val="22"/>
              </w:rPr>
            </w:pPr>
          </w:p>
        </w:tc>
      </w:tr>
    </w:tbl>
    <w:p w:rsidR="00DC0D84" w:rsidRPr="000F2085" w:rsidRDefault="00DC0D84">
      <w:pPr>
        <w:rPr>
          <w:rFonts w:ascii="Arial" w:hAnsi="Arial" w:cs="Arial"/>
          <w:sz w:val="22"/>
        </w:rPr>
      </w:pPr>
    </w:p>
    <w:p w:rsidR="00DC0D84" w:rsidRPr="000F2085" w:rsidRDefault="00DC0D84">
      <w:pPr>
        <w:rPr>
          <w:rFonts w:ascii="Arial" w:hAnsi="Arial" w:cs="Arial"/>
          <w:sz w:val="22"/>
        </w:rPr>
      </w:pPr>
      <w:r w:rsidRPr="000F2085">
        <w:rPr>
          <w:rFonts w:ascii="Arial" w:hAnsi="Arial" w:cs="Arial"/>
          <w:sz w:val="22"/>
        </w:rPr>
        <w:t xml:space="preserve">Hiermit erteilen wir dem </w:t>
      </w:r>
      <w:proofErr w:type="spellStart"/>
      <w:r w:rsidR="000F2085">
        <w:rPr>
          <w:rFonts w:ascii="Arial" w:hAnsi="Arial" w:cs="Arial"/>
          <w:sz w:val="22"/>
        </w:rPr>
        <w:t>IT</w:t>
      </w:r>
      <w:proofErr w:type="spellEnd"/>
      <w:r w:rsidR="000F2085">
        <w:rPr>
          <w:rFonts w:ascii="Arial" w:hAnsi="Arial" w:cs="Arial"/>
          <w:sz w:val="22"/>
        </w:rPr>
        <w:t xml:space="preserve"> Center </w:t>
      </w:r>
      <w:r w:rsidRPr="000F2085">
        <w:rPr>
          <w:rFonts w:ascii="Arial" w:hAnsi="Arial" w:cs="Arial"/>
          <w:sz w:val="22"/>
        </w:rPr>
        <w:t xml:space="preserve">die Genehmigung, von der obengenannten Kostenstelle monatlich die durch uns entstandenen Druckkosten durch </w:t>
      </w:r>
      <w:proofErr w:type="spellStart"/>
      <w:r w:rsidRPr="000F2085">
        <w:rPr>
          <w:rFonts w:ascii="Arial" w:hAnsi="Arial" w:cs="Arial"/>
          <w:sz w:val="22"/>
        </w:rPr>
        <w:t>Umbuchungs</w:t>
      </w:r>
      <w:r w:rsidRPr="000F2085">
        <w:rPr>
          <w:rFonts w:ascii="Arial" w:hAnsi="Arial" w:cs="Arial"/>
          <w:sz w:val="22"/>
        </w:rPr>
        <w:softHyphen/>
        <w:t>anordnung</w:t>
      </w:r>
      <w:proofErr w:type="spellEnd"/>
      <w:r w:rsidRPr="000F2085">
        <w:rPr>
          <w:rFonts w:ascii="Arial" w:hAnsi="Arial" w:cs="Arial"/>
          <w:sz w:val="22"/>
        </w:rPr>
        <w:t xml:space="preserve"> einzuziehen.</w:t>
      </w:r>
    </w:p>
    <w:p w:rsidR="00DC0D84" w:rsidRPr="000F2085" w:rsidRDefault="00DC0D84">
      <w:pPr>
        <w:rPr>
          <w:rFonts w:ascii="Arial" w:hAnsi="Arial" w:cs="Arial"/>
          <w:sz w:val="22"/>
        </w:rPr>
      </w:pPr>
      <w:r w:rsidRPr="000F2085">
        <w:rPr>
          <w:rFonts w:ascii="Arial" w:hAnsi="Arial" w:cs="Arial"/>
          <w:sz w:val="22"/>
        </w:rPr>
        <w:t xml:space="preserve">Die Druckkosten werden vom </w:t>
      </w:r>
      <w:proofErr w:type="spellStart"/>
      <w:r w:rsidR="000F2085">
        <w:rPr>
          <w:rFonts w:ascii="Arial" w:hAnsi="Arial" w:cs="Arial"/>
          <w:sz w:val="22"/>
        </w:rPr>
        <w:t>IT</w:t>
      </w:r>
      <w:proofErr w:type="spellEnd"/>
      <w:r w:rsidR="000F2085">
        <w:rPr>
          <w:rFonts w:ascii="Arial" w:hAnsi="Arial" w:cs="Arial"/>
          <w:sz w:val="22"/>
        </w:rPr>
        <w:t xml:space="preserve"> Center </w:t>
      </w:r>
      <w:r w:rsidRPr="000F2085">
        <w:rPr>
          <w:rFonts w:ascii="Arial" w:hAnsi="Arial" w:cs="Arial"/>
          <w:sz w:val="22"/>
        </w:rPr>
        <w:t>protokolliert und dem Institut in Form einer Rechnung monatlich mitgeteilt.</w:t>
      </w:r>
    </w:p>
    <w:p w:rsidR="00DC0D84" w:rsidRPr="000F2085" w:rsidRDefault="00DC0D84">
      <w:pPr>
        <w:rPr>
          <w:rFonts w:ascii="Arial" w:hAnsi="Arial" w:cs="Arial"/>
          <w:sz w:val="22"/>
        </w:rPr>
      </w:pPr>
    </w:p>
    <w:p w:rsidR="00DC0D84" w:rsidRPr="000F2085" w:rsidRDefault="00DC0D84">
      <w:pPr>
        <w:rPr>
          <w:rFonts w:ascii="Arial" w:hAnsi="Arial" w:cs="Arial"/>
          <w:sz w:val="22"/>
        </w:rPr>
      </w:pPr>
      <w:r w:rsidRPr="000F2085">
        <w:rPr>
          <w:rFonts w:ascii="Arial" w:hAnsi="Arial" w:cs="Arial"/>
          <w:sz w:val="22"/>
        </w:rPr>
        <w:t>Diese Genehmigung gilt:</w:t>
      </w:r>
    </w:p>
    <w:p w:rsidR="00DC0D84" w:rsidRPr="000F2085" w:rsidRDefault="00DC0D84">
      <w:pPr>
        <w:pStyle w:val="Kopfzeile"/>
        <w:tabs>
          <w:tab w:val="clear" w:pos="4536"/>
          <w:tab w:val="clear" w:pos="9072"/>
          <w:tab w:val="left" w:pos="567"/>
          <w:tab w:val="left" w:pos="3969"/>
        </w:tabs>
        <w:spacing w:after="120"/>
        <w:rPr>
          <w:rFonts w:ascii="Arial" w:hAnsi="Arial" w:cs="Arial"/>
          <w:sz w:val="16"/>
        </w:rPr>
      </w:pPr>
    </w:p>
    <w:p w:rsidR="00DC0D84" w:rsidRPr="000F2085" w:rsidRDefault="00DC0D84">
      <w:pPr>
        <w:pStyle w:val="Kopfzeile"/>
        <w:tabs>
          <w:tab w:val="clear" w:pos="4536"/>
          <w:tab w:val="clear" w:pos="9072"/>
          <w:tab w:val="left" w:pos="567"/>
          <w:tab w:val="left" w:pos="3969"/>
        </w:tabs>
        <w:spacing w:after="120"/>
        <w:rPr>
          <w:rFonts w:ascii="Arial" w:hAnsi="Arial" w:cs="Arial"/>
          <w:sz w:val="22"/>
        </w:rPr>
      </w:pPr>
      <w:r w:rsidRPr="000F2085">
        <w:rPr>
          <w:rFonts w:ascii="Arial" w:hAnsi="Arial" w:cs="Arial"/>
          <w:sz w:val="22"/>
        </w:rPr>
        <w:sym w:font="Wingdings" w:char="F06F"/>
      </w:r>
      <w:r w:rsidRPr="000F2085">
        <w:rPr>
          <w:rFonts w:ascii="Arial" w:hAnsi="Arial" w:cs="Arial"/>
          <w:sz w:val="22"/>
        </w:rPr>
        <w:tab/>
        <w:t xml:space="preserve">bis (Monat / Jahr) </w:t>
      </w:r>
      <w:r w:rsidRPr="000F2085">
        <w:rPr>
          <w:rFonts w:ascii="Arial" w:hAnsi="Arial" w:cs="Arial"/>
          <w:sz w:val="22"/>
          <w:u w:val="single"/>
        </w:rPr>
        <w:tab/>
      </w:r>
    </w:p>
    <w:p w:rsidR="00DC0D84" w:rsidRPr="000F2085" w:rsidRDefault="00DC0D84">
      <w:pPr>
        <w:numPr>
          <w:ilvl w:val="0"/>
          <w:numId w:val="1"/>
        </w:numPr>
        <w:tabs>
          <w:tab w:val="clear" w:pos="930"/>
          <w:tab w:val="num" w:pos="567"/>
        </w:tabs>
        <w:ind w:left="567" w:hanging="567"/>
        <w:rPr>
          <w:rFonts w:ascii="Arial" w:hAnsi="Arial" w:cs="Arial"/>
          <w:sz w:val="22"/>
        </w:rPr>
      </w:pPr>
      <w:r w:rsidRPr="000F2085">
        <w:rPr>
          <w:rFonts w:ascii="Arial" w:hAnsi="Arial" w:cs="Arial"/>
          <w:sz w:val="22"/>
        </w:rPr>
        <w:t xml:space="preserve">bis auf Widerruf (die bis zu diesem Zeitpunkt entstandenen Druckkosten dürfen vom </w:t>
      </w:r>
      <w:proofErr w:type="spellStart"/>
      <w:r w:rsidR="00843071">
        <w:rPr>
          <w:rFonts w:ascii="Arial" w:hAnsi="Arial" w:cs="Arial"/>
          <w:sz w:val="22"/>
        </w:rPr>
        <w:t>IT</w:t>
      </w:r>
      <w:proofErr w:type="spellEnd"/>
      <w:r w:rsidR="00843071">
        <w:rPr>
          <w:rFonts w:ascii="Arial" w:hAnsi="Arial" w:cs="Arial"/>
          <w:sz w:val="22"/>
        </w:rPr>
        <w:t xml:space="preserve"> Center </w:t>
      </w:r>
      <w:bookmarkStart w:id="0" w:name="_GoBack"/>
      <w:bookmarkEnd w:id="0"/>
      <w:r w:rsidRPr="000F2085">
        <w:rPr>
          <w:rFonts w:ascii="Arial" w:hAnsi="Arial" w:cs="Arial"/>
          <w:sz w:val="22"/>
        </w:rPr>
        <w:t>noch eingezogen werden)</w:t>
      </w:r>
    </w:p>
    <w:p w:rsidR="00DC0D84" w:rsidRPr="000F2085" w:rsidRDefault="00DC0D84">
      <w:pPr>
        <w:rPr>
          <w:rFonts w:ascii="Arial" w:hAnsi="Arial" w:cs="Arial"/>
          <w:sz w:val="22"/>
        </w:rPr>
      </w:pPr>
    </w:p>
    <w:p w:rsidR="00DC0D84" w:rsidRPr="000F2085" w:rsidRDefault="00DC0D84">
      <w:pPr>
        <w:rPr>
          <w:rFonts w:ascii="Arial" w:hAnsi="Arial" w:cs="Arial"/>
          <w:sz w:val="22"/>
        </w:rPr>
      </w:pPr>
    </w:p>
    <w:p w:rsidR="00DC0D84" w:rsidRPr="000F2085" w:rsidRDefault="00DC0D84">
      <w:pPr>
        <w:rPr>
          <w:rFonts w:ascii="Arial" w:hAnsi="Arial" w:cs="Arial"/>
          <w:sz w:val="22"/>
        </w:rPr>
      </w:pPr>
    </w:p>
    <w:p w:rsidR="00DC0D84" w:rsidRPr="000F2085" w:rsidRDefault="00DC0D84">
      <w:pPr>
        <w:rPr>
          <w:rFonts w:ascii="Arial" w:hAnsi="Arial" w:cs="Arial"/>
          <w:sz w:val="22"/>
        </w:rPr>
      </w:pPr>
    </w:p>
    <w:p w:rsidR="00DC0D84" w:rsidRPr="000F2085" w:rsidRDefault="00DC0D84">
      <w:pPr>
        <w:tabs>
          <w:tab w:val="left" w:pos="4536"/>
          <w:tab w:val="right" w:pos="9498"/>
        </w:tabs>
        <w:rPr>
          <w:rFonts w:ascii="Arial" w:hAnsi="Arial" w:cs="Arial"/>
          <w:u w:val="single"/>
        </w:rPr>
      </w:pPr>
      <w:r w:rsidRPr="000F2085">
        <w:rPr>
          <w:rFonts w:ascii="Arial" w:hAnsi="Arial" w:cs="Arial"/>
        </w:rPr>
        <w:tab/>
      </w:r>
      <w:r w:rsidRPr="000F2085">
        <w:rPr>
          <w:rFonts w:ascii="Arial" w:hAnsi="Arial" w:cs="Arial"/>
          <w:u w:val="single"/>
        </w:rPr>
        <w:tab/>
      </w:r>
    </w:p>
    <w:p w:rsidR="00DC0D84" w:rsidRPr="000F2085" w:rsidRDefault="00DC0D84">
      <w:pPr>
        <w:pStyle w:val="Kopfzeile"/>
        <w:tabs>
          <w:tab w:val="clear" w:pos="9072"/>
          <w:tab w:val="left" w:pos="4536"/>
        </w:tabs>
        <w:rPr>
          <w:rFonts w:ascii="Arial" w:hAnsi="Arial" w:cs="Arial"/>
          <w:sz w:val="22"/>
        </w:rPr>
      </w:pPr>
      <w:r w:rsidRPr="000F2085">
        <w:rPr>
          <w:rFonts w:ascii="Arial" w:hAnsi="Arial" w:cs="Arial"/>
          <w:sz w:val="20"/>
        </w:rPr>
        <w:t>Institutsstempel</w:t>
      </w:r>
      <w:r w:rsidRPr="000F2085">
        <w:rPr>
          <w:rFonts w:ascii="Arial" w:hAnsi="Arial" w:cs="Arial"/>
          <w:sz w:val="22"/>
        </w:rPr>
        <w:tab/>
      </w:r>
      <w:r w:rsidRPr="000F2085">
        <w:rPr>
          <w:rFonts w:ascii="Arial" w:hAnsi="Arial" w:cs="Arial"/>
          <w:sz w:val="20"/>
        </w:rPr>
        <w:t xml:space="preserve">Datum, Unterschrift des Bevollmächtigten für die </w:t>
      </w:r>
      <w:proofErr w:type="spellStart"/>
      <w:r w:rsidR="000F2085">
        <w:rPr>
          <w:rFonts w:ascii="Arial" w:hAnsi="Arial" w:cs="Arial"/>
          <w:sz w:val="20"/>
        </w:rPr>
        <w:t>PSP</w:t>
      </w:r>
      <w:proofErr w:type="spellEnd"/>
    </w:p>
    <w:sectPr w:rsidR="00DC0D84" w:rsidRPr="000F2085">
      <w:headerReference w:type="first" r:id="rId9"/>
      <w:type w:val="continuous"/>
      <w:pgSz w:w="11906" w:h="16838" w:code="9"/>
      <w:pgMar w:top="1304" w:right="1134" w:bottom="567" w:left="1134" w:header="72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D9" w:rsidRDefault="002332D9">
      <w:r>
        <w:separator/>
      </w:r>
    </w:p>
  </w:endnote>
  <w:endnote w:type="continuationSeparator" w:id="0">
    <w:p w:rsidR="002332D9" w:rsidRDefault="002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D9" w:rsidRDefault="002332D9">
      <w:r>
        <w:separator/>
      </w:r>
    </w:p>
  </w:footnote>
  <w:footnote w:type="continuationSeparator" w:id="0">
    <w:p w:rsidR="002332D9" w:rsidRDefault="0023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84" w:rsidRDefault="00E72CC3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0F60B3" wp14:editId="4AFD805A">
          <wp:simplePos x="0" y="0"/>
          <wp:positionH relativeFrom="margin">
            <wp:posOffset>2822575</wp:posOffset>
          </wp:positionH>
          <wp:positionV relativeFrom="margin">
            <wp:posOffset>-3162300</wp:posOffset>
          </wp:positionV>
          <wp:extent cx="3371850" cy="971550"/>
          <wp:effectExtent l="0" t="0" r="0" b="0"/>
          <wp:wrapSquare wrapText="bothSides"/>
          <wp:docPr id="1" name="Bild 2" descr="\\win.rz.rwth-aachen.de\home\jd652955\Documents\Umbenennung RZ - IT Center\rwth_itcent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in.rz.rwth-aachen.de\home\jd652955\Documents\Umbenennung RZ - IT Center\rwth_itcent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84" w:rsidRDefault="00E72CC3">
    <w:pPr>
      <w:pStyle w:val="Kopfzeile"/>
      <w:jc w:val="right"/>
      <w:rPr>
        <w:b/>
      </w:rPr>
    </w:pPr>
    <w:r>
      <w:rPr>
        <w:noProof/>
        <w:sz w:val="20"/>
      </w:rPr>
      <w:drawing>
        <wp:inline distT="0" distB="0" distL="0" distR="0">
          <wp:extent cx="3105150" cy="1181100"/>
          <wp:effectExtent l="0" t="0" r="0" b="0"/>
          <wp:docPr id="2" name="Bild 2" descr="RZ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Z-Logo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0D84" w:rsidRDefault="00DC0D84">
    <w:pPr>
      <w:pStyle w:val="Kopfzeile"/>
      <w:tabs>
        <w:tab w:val="clear" w:pos="4536"/>
        <w:tab w:val="clear" w:pos="9072"/>
        <w:tab w:val="left" w:pos="4962"/>
      </w:tabs>
      <w:spacing w:before="120"/>
      <w:ind w:right="822"/>
      <w:jc w:val="right"/>
      <w:rPr>
        <w:rFonts w:ascii="Arial" w:hAnsi="Arial"/>
        <w:i/>
      </w:rPr>
    </w:pPr>
  </w:p>
  <w:p w:rsidR="00DC0D84" w:rsidRDefault="00DC0D84">
    <w:pPr>
      <w:pStyle w:val="Kopfzeile"/>
    </w:pPr>
  </w:p>
  <w:p w:rsidR="00DC0D84" w:rsidRDefault="00DC0D84">
    <w:pPr>
      <w:pStyle w:val="Kopfzeile"/>
      <w:jc w:val="right"/>
      <w:rPr>
        <w:sz w:val="20"/>
      </w:rPr>
    </w:pPr>
  </w:p>
  <w:p w:rsidR="00DC0D84" w:rsidRDefault="00DC0D84">
    <w:pPr>
      <w:pStyle w:val="Kopfzeile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379"/>
    <w:multiLevelType w:val="hybridMultilevel"/>
    <w:tmpl w:val="4940AB56"/>
    <w:lvl w:ilvl="0" w:tplc="15A4AA8C">
      <w:start w:val="14"/>
      <w:numFmt w:val="bullet"/>
      <w:lvlText w:val="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63"/>
    <w:rsid w:val="000E3EFD"/>
    <w:rsid w:val="000F2085"/>
    <w:rsid w:val="002332D9"/>
    <w:rsid w:val="00304063"/>
    <w:rsid w:val="006D5632"/>
    <w:rsid w:val="006F29D6"/>
    <w:rsid w:val="00843071"/>
    <w:rsid w:val="00B83DAB"/>
    <w:rsid w:val="00DC0D84"/>
    <w:rsid w:val="00E72CC3"/>
    <w:rsid w:val="00E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customStyle="1" w:styleId="Textkrper31">
    <w:name w:val="Textkörper 31"/>
    <w:basedOn w:val="Standard"/>
    <w:pPr>
      <w:spacing w:after="120"/>
    </w:pPr>
    <w:rPr>
      <w:sz w:val="16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sz w:val="22"/>
    </w:rPr>
  </w:style>
  <w:style w:type="character" w:customStyle="1" w:styleId="KopfzeileZchn">
    <w:name w:val="Kopfzeile Zchn"/>
    <w:link w:val="Kopfzeile"/>
    <w:uiPriority w:val="99"/>
    <w:rsid w:val="006F29D6"/>
    <w:rPr>
      <w:sz w:val="24"/>
    </w:rPr>
  </w:style>
  <w:style w:type="paragraph" w:styleId="Sprechblasentext">
    <w:name w:val="Balloon Text"/>
    <w:basedOn w:val="Standard"/>
    <w:link w:val="SprechblasentextZchn"/>
    <w:rsid w:val="006F29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customStyle="1" w:styleId="Textkrper31">
    <w:name w:val="Textkörper 31"/>
    <w:basedOn w:val="Standard"/>
    <w:pPr>
      <w:spacing w:after="120"/>
    </w:pPr>
    <w:rPr>
      <w:sz w:val="16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sz w:val="22"/>
    </w:rPr>
  </w:style>
  <w:style w:type="character" w:customStyle="1" w:styleId="KopfzeileZchn">
    <w:name w:val="Kopfzeile Zchn"/>
    <w:link w:val="Kopfzeile"/>
    <w:uiPriority w:val="99"/>
    <w:rsid w:val="006F29D6"/>
    <w:rPr>
      <w:sz w:val="24"/>
    </w:rPr>
  </w:style>
  <w:style w:type="paragraph" w:styleId="Sprechblasentext">
    <w:name w:val="Balloon Text"/>
    <w:basedOn w:val="Standard"/>
    <w:link w:val="SprechblasentextZchn"/>
    <w:rsid w:val="006F29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REZER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REZERO.DOT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RWTH Aachen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Wittpoth-Richter, Tanja</cp:lastModifiedBy>
  <cp:revision>3</cp:revision>
  <cp:lastPrinted>2003-09-01T16:28:00Z</cp:lastPrinted>
  <dcterms:created xsi:type="dcterms:W3CDTF">2014-02-10T11:33:00Z</dcterms:created>
  <dcterms:modified xsi:type="dcterms:W3CDTF">2014-02-10T11:33:00Z</dcterms:modified>
</cp:coreProperties>
</file>